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28"/>
          <w:szCs w:val="28"/>
          <w:highlight w:val="none"/>
        </w:rPr>
      </w:pPr>
      <w:r>
        <w:rPr>
          <w:rFonts w:hint="eastAsia" w:ascii="宋体" w:hAnsi="宋体" w:eastAsia="宋体"/>
          <w:b/>
          <w:bCs/>
          <w:sz w:val="28"/>
          <w:szCs w:val="28"/>
          <w:highlight w:val="none"/>
          <w:lang w:eastAsia="zh-CN"/>
        </w:rPr>
        <w:t>关于拟同意张茸茸同志转为中共正式党员的公示书</w:t>
      </w:r>
    </w:p>
    <w:p>
      <w:pPr>
        <w:ind w:firstLineChars="200"/>
        <w:rPr>
          <w:rFonts w:ascii="宋体" w:hAnsi="宋体" w:eastAsia="宋体"/>
          <w:sz w:val="28"/>
          <w:szCs w:val="28"/>
          <w:highlight w:val="none"/>
        </w:rPr>
      </w:pPr>
      <w:r>
        <w:rPr>
          <w:rFonts w:hint="eastAsia" w:ascii="宋体" w:hAnsi="宋体" w:eastAsia="宋体"/>
          <w:sz w:val="28"/>
          <w:szCs w:val="28"/>
          <w:highlight w:val="none"/>
          <w:lang w:eastAsia="zh-CN"/>
        </w:rPr>
        <w:t>中共北京工商大学食品与健康学院食品质量与安全本科生党支部拟于近期讨论张茸茸同志转为中共正式党员。现将有关情况公示如下:</w:t>
      </w:r>
    </w:p>
    <w:p>
      <w:pPr>
        <w:ind w:firstLineChars="200"/>
        <w:rPr>
          <w:rFonts w:ascii="宋体" w:hAnsi="宋体" w:eastAsia="宋体"/>
          <w:sz w:val="28"/>
          <w:szCs w:val="28"/>
          <w:highlight w:val="none"/>
        </w:rPr>
      </w:pPr>
      <w:r>
        <w:rPr>
          <w:rFonts w:hint="eastAsia" w:ascii="宋体" w:hAnsi="宋体" w:eastAsia="宋体"/>
          <w:sz w:val="28"/>
          <w:szCs w:val="28"/>
          <w:highlight w:val="none"/>
          <w:lang w:eastAsia="zh-CN"/>
        </w:rPr>
        <w:t>张茸茸同志</w:t>
      </w:r>
      <w:r>
        <w:rPr>
          <w:rFonts w:hint="eastAsia"/>
          <w:sz w:val="28"/>
          <w:szCs w:val="28"/>
          <w:highlight w:val="none"/>
          <w:lang w:eastAsia="zh-CN"/>
        </w:rPr>
        <w:t>，</w:t>
      </w:r>
      <w:r>
        <w:rPr>
          <w:rFonts w:hint="eastAsia" w:ascii="宋体" w:hAnsi="宋体" w:eastAsia="宋体"/>
          <w:sz w:val="28"/>
          <w:szCs w:val="28"/>
          <w:highlight w:val="none"/>
          <w:lang w:eastAsia="zh-CN"/>
        </w:rPr>
        <w:t>女</w:t>
      </w:r>
      <w:r>
        <w:rPr>
          <w:rFonts w:hint="eastAsia"/>
          <w:sz w:val="28"/>
          <w:szCs w:val="28"/>
          <w:highlight w:val="none"/>
          <w:lang w:eastAsia="zh-CN"/>
        </w:rPr>
        <w:t>，</w:t>
      </w:r>
      <w:r>
        <w:rPr>
          <w:rFonts w:hint="eastAsia" w:ascii="宋体" w:hAnsi="宋体" w:eastAsia="宋体"/>
          <w:sz w:val="28"/>
          <w:szCs w:val="28"/>
          <w:highlight w:val="none"/>
          <w:lang w:eastAsia="zh-CN"/>
        </w:rPr>
        <w:t>2002年</w:t>
      </w:r>
      <w:r>
        <w:rPr>
          <w:rFonts w:hint="default" w:ascii="宋体" w:hAnsi="宋体" w:eastAsia="宋体"/>
          <w:sz w:val="28"/>
          <w:szCs w:val="28"/>
          <w:highlight w:val="none"/>
          <w:lang w:val="en-US" w:eastAsia="zh-CN"/>
        </w:rPr>
        <w:t>2</w:t>
      </w:r>
      <w:r>
        <w:rPr>
          <w:rFonts w:hint="eastAsia" w:ascii="宋体" w:hAnsi="宋体" w:eastAsia="宋体"/>
          <w:sz w:val="28"/>
          <w:szCs w:val="28"/>
          <w:highlight w:val="none"/>
          <w:lang w:eastAsia="zh-CN"/>
        </w:rPr>
        <w:t>月出生</w:t>
      </w:r>
      <w:r>
        <w:rPr>
          <w:rFonts w:hint="eastAsia"/>
          <w:sz w:val="28"/>
          <w:szCs w:val="28"/>
          <w:highlight w:val="none"/>
          <w:lang w:eastAsia="zh-CN"/>
        </w:rPr>
        <w:t>，</w:t>
      </w:r>
      <w:r>
        <w:rPr>
          <w:rFonts w:hint="eastAsia" w:ascii="宋体" w:hAnsi="宋体" w:eastAsia="宋体"/>
          <w:sz w:val="28"/>
          <w:szCs w:val="28"/>
          <w:highlight w:val="none"/>
          <w:lang w:eastAsia="zh-CN"/>
        </w:rPr>
        <w:t>高中学历</w:t>
      </w:r>
      <w:r>
        <w:rPr>
          <w:rFonts w:hint="eastAsia"/>
          <w:sz w:val="28"/>
          <w:szCs w:val="28"/>
          <w:highlight w:val="none"/>
          <w:lang w:eastAsia="zh-CN"/>
        </w:rPr>
        <w:t>，</w:t>
      </w:r>
      <w:r>
        <w:rPr>
          <w:rFonts w:hint="eastAsia" w:ascii="宋体" w:hAnsi="宋体" w:eastAsia="宋体"/>
          <w:sz w:val="28"/>
          <w:szCs w:val="28"/>
          <w:highlight w:val="none"/>
          <w:lang w:eastAsia="zh-CN"/>
        </w:rPr>
        <w:t>2008年9月到2014年9月,西安市莲湖区龙首村小学</w:t>
      </w:r>
      <w:r>
        <w:rPr>
          <w:rFonts w:hint="eastAsia" w:ascii="宋体" w:hAnsi="宋体"/>
          <w:sz w:val="28"/>
          <w:szCs w:val="28"/>
          <w:highlight w:val="none"/>
          <w:lang w:eastAsia="zh-CN"/>
        </w:rPr>
        <w:t>；</w:t>
      </w:r>
      <w:r>
        <w:rPr>
          <w:rFonts w:hint="eastAsia" w:ascii="宋体" w:hAnsi="宋体" w:eastAsia="宋体"/>
          <w:sz w:val="28"/>
          <w:szCs w:val="28"/>
          <w:highlight w:val="none"/>
          <w:lang w:eastAsia="zh-CN"/>
        </w:rPr>
        <w:t>2014年9月到2017年9月</w:t>
      </w:r>
      <w:r>
        <w:rPr>
          <w:rFonts w:hint="eastAsia"/>
          <w:sz w:val="28"/>
          <w:szCs w:val="28"/>
          <w:highlight w:val="none"/>
          <w:lang w:eastAsia="zh-CN"/>
        </w:rPr>
        <w:t>，</w:t>
      </w:r>
      <w:r>
        <w:rPr>
          <w:rFonts w:hint="eastAsia" w:ascii="宋体" w:hAnsi="宋体" w:eastAsia="宋体"/>
          <w:sz w:val="28"/>
          <w:szCs w:val="28"/>
          <w:highlight w:val="none"/>
          <w:lang w:eastAsia="zh-CN"/>
        </w:rPr>
        <w:t>富平县实验中学:2017年9月到20</w:t>
      </w:r>
      <w:r>
        <w:rPr>
          <w:rFonts w:hint="default" w:ascii="宋体" w:hAnsi="宋体" w:eastAsia="宋体"/>
          <w:sz w:val="28"/>
          <w:szCs w:val="28"/>
          <w:highlight w:val="none"/>
          <w:lang w:val="en-US" w:eastAsia="zh-CN"/>
        </w:rPr>
        <w:t>20</w:t>
      </w:r>
      <w:r>
        <w:rPr>
          <w:rFonts w:hint="eastAsia" w:ascii="宋体" w:hAnsi="宋体" w:eastAsia="宋体"/>
          <w:sz w:val="28"/>
          <w:szCs w:val="28"/>
          <w:highlight w:val="none"/>
          <w:lang w:eastAsia="zh-CN"/>
        </w:rPr>
        <w:t>年</w:t>
      </w:r>
      <w:r>
        <w:rPr>
          <w:rFonts w:hint="default" w:ascii="宋体" w:hAnsi="宋体" w:eastAsia="宋体"/>
          <w:sz w:val="28"/>
          <w:szCs w:val="28"/>
          <w:highlight w:val="none"/>
          <w:lang w:val="en-US" w:eastAsia="zh-CN"/>
        </w:rPr>
        <w:t>9</w:t>
      </w:r>
      <w:r>
        <w:rPr>
          <w:rFonts w:hint="eastAsia" w:ascii="宋体" w:hAnsi="宋体" w:eastAsia="宋体"/>
          <w:sz w:val="28"/>
          <w:szCs w:val="28"/>
          <w:highlight w:val="none"/>
          <w:lang w:eastAsia="zh-CN"/>
        </w:rPr>
        <w:t>月</w:t>
      </w:r>
      <w:r>
        <w:rPr>
          <w:rFonts w:hint="eastAsia"/>
          <w:sz w:val="28"/>
          <w:szCs w:val="28"/>
          <w:highlight w:val="none"/>
          <w:lang w:eastAsia="zh-CN"/>
        </w:rPr>
        <w:t>，</w:t>
      </w:r>
      <w:r>
        <w:rPr>
          <w:rFonts w:hint="eastAsia" w:ascii="宋体" w:hAnsi="宋体" w:eastAsia="宋体"/>
          <w:sz w:val="28"/>
          <w:szCs w:val="28"/>
          <w:highlight w:val="none"/>
          <w:lang w:eastAsia="zh-CN"/>
        </w:rPr>
        <w:t>富平县迤山中学</w:t>
      </w:r>
      <w:r>
        <w:rPr>
          <w:rFonts w:hint="eastAsia" w:ascii="宋体" w:hAnsi="宋体"/>
          <w:sz w:val="28"/>
          <w:szCs w:val="28"/>
          <w:highlight w:val="none"/>
          <w:lang w:eastAsia="zh-CN"/>
        </w:rPr>
        <w:t>；</w:t>
      </w:r>
      <w:r>
        <w:rPr>
          <w:rFonts w:hint="eastAsia" w:ascii="宋体" w:hAnsi="宋体" w:eastAsia="宋体"/>
          <w:sz w:val="28"/>
          <w:szCs w:val="28"/>
          <w:highlight w:val="none"/>
          <w:lang w:eastAsia="zh-CN"/>
        </w:rPr>
        <w:t>2020年9月至今</w:t>
      </w:r>
      <w:r>
        <w:rPr>
          <w:rFonts w:hint="eastAsia"/>
          <w:sz w:val="28"/>
          <w:szCs w:val="28"/>
          <w:highlight w:val="none"/>
          <w:lang w:eastAsia="zh-CN"/>
        </w:rPr>
        <w:t>，</w:t>
      </w:r>
      <w:r>
        <w:rPr>
          <w:rFonts w:hint="eastAsia" w:ascii="宋体" w:hAnsi="宋体" w:eastAsia="宋体"/>
          <w:sz w:val="28"/>
          <w:szCs w:val="28"/>
          <w:highlight w:val="none"/>
          <w:lang w:eastAsia="zh-CN"/>
        </w:rPr>
        <w:t>北京工商大学</w:t>
      </w:r>
      <w:r>
        <w:rPr>
          <w:rFonts w:hint="eastAsia"/>
          <w:sz w:val="28"/>
          <w:szCs w:val="28"/>
          <w:highlight w:val="none"/>
          <w:lang w:eastAsia="zh-CN"/>
        </w:rPr>
        <w:t>，</w:t>
      </w:r>
      <w:r>
        <w:rPr>
          <w:rFonts w:hint="eastAsia" w:ascii="宋体" w:hAnsi="宋体" w:eastAsia="宋体"/>
          <w:sz w:val="28"/>
          <w:szCs w:val="28"/>
          <w:highlight w:val="none"/>
          <w:lang w:eastAsia="zh-CN"/>
        </w:rPr>
        <w:t>现任第六届北京工商大学资助宣传大使</w:t>
      </w:r>
      <w:r>
        <w:rPr>
          <w:rFonts w:hint="eastAsia"/>
          <w:sz w:val="28"/>
          <w:szCs w:val="28"/>
          <w:highlight w:val="none"/>
          <w:lang w:eastAsia="zh-CN"/>
        </w:rPr>
        <w:t>，</w:t>
      </w:r>
      <w:r>
        <w:rPr>
          <w:rFonts w:hint="eastAsia" w:ascii="宋体" w:hAnsi="宋体" w:eastAsia="宋体"/>
          <w:sz w:val="28"/>
          <w:szCs w:val="28"/>
          <w:highlight w:val="none"/>
          <w:lang w:eastAsia="zh-CN"/>
        </w:rPr>
        <w:t>曾获国家励志奖学金、校级优秀三好学生、优秀学生一等奖学金、钟香驹教授奖学基金。202</w:t>
      </w:r>
      <w:r>
        <w:rPr>
          <w:rFonts w:hint="default" w:ascii="宋体" w:hAnsi="宋体" w:eastAsia="宋体"/>
          <w:sz w:val="28"/>
          <w:szCs w:val="28"/>
          <w:highlight w:val="none"/>
          <w:lang w:val="en-US" w:eastAsia="zh-CN"/>
        </w:rPr>
        <w:t>2</w:t>
      </w:r>
      <w:r>
        <w:rPr>
          <w:rFonts w:hint="eastAsia" w:ascii="宋体" w:hAnsi="宋体" w:eastAsia="宋体"/>
          <w:sz w:val="28"/>
          <w:szCs w:val="28"/>
          <w:highlight w:val="none"/>
          <w:lang w:eastAsia="zh-CN"/>
        </w:rPr>
        <w:t>年</w:t>
      </w:r>
      <w:r>
        <w:rPr>
          <w:rFonts w:hint="eastAsia" w:ascii="宋体" w:hAnsi="宋体" w:eastAsia="宋体"/>
          <w:sz w:val="28"/>
          <w:szCs w:val="28"/>
          <w:highlight w:val="none"/>
          <w:lang w:eastAsia="zh-CN"/>
        </w:rPr>
        <w:t>1</w:t>
      </w:r>
      <w:r>
        <w:rPr>
          <w:rFonts w:hint="default" w:ascii="宋体" w:hAnsi="宋体" w:eastAsia="宋体"/>
          <w:sz w:val="28"/>
          <w:szCs w:val="28"/>
          <w:highlight w:val="none"/>
          <w:lang w:val="en-US" w:eastAsia="zh-CN"/>
        </w:rPr>
        <w:t>0</w:t>
      </w:r>
      <w:r>
        <w:rPr>
          <w:rFonts w:hint="eastAsia" w:ascii="宋体" w:hAnsi="宋体" w:eastAsia="宋体"/>
          <w:sz w:val="28"/>
          <w:szCs w:val="28"/>
          <w:highlight w:val="none"/>
          <w:lang w:eastAsia="zh-CN"/>
        </w:rPr>
        <w:t>月</w:t>
      </w:r>
      <w:r>
        <w:rPr>
          <w:rFonts w:hint="default" w:ascii="宋体" w:hAnsi="宋体" w:eastAsia="宋体"/>
          <w:sz w:val="28"/>
          <w:szCs w:val="28"/>
          <w:highlight w:val="none"/>
          <w:lang w:val="en-US" w:eastAsia="zh-CN"/>
        </w:rPr>
        <w:t>1</w:t>
      </w:r>
      <w:r>
        <w:rPr>
          <w:rFonts w:hint="eastAsia" w:ascii="宋体" w:hAnsi="宋体"/>
          <w:sz w:val="28"/>
          <w:szCs w:val="28"/>
          <w:highlight w:val="none"/>
          <w:lang w:val="en-US" w:eastAsia="zh-CN"/>
        </w:rPr>
        <w:t>2</w:t>
      </w:r>
      <w:r>
        <w:rPr>
          <w:rFonts w:hint="eastAsia" w:ascii="宋体" w:hAnsi="宋体" w:eastAsia="宋体"/>
          <w:sz w:val="28"/>
          <w:szCs w:val="28"/>
          <w:highlight w:val="none"/>
          <w:lang w:eastAsia="zh-CN"/>
        </w:rPr>
        <w:t>日</w:t>
      </w:r>
      <w:r>
        <w:rPr>
          <w:rFonts w:hint="eastAsia" w:ascii="宋体" w:hAnsi="宋体" w:eastAsia="宋体"/>
          <w:sz w:val="28"/>
          <w:szCs w:val="28"/>
          <w:highlight w:val="none"/>
          <w:lang w:eastAsia="zh-CN"/>
        </w:rPr>
        <w:t>经党支部大会讨论、表决</w:t>
      </w:r>
      <w:r>
        <w:rPr>
          <w:rFonts w:hint="eastAsia"/>
          <w:sz w:val="28"/>
          <w:szCs w:val="28"/>
          <w:highlight w:val="none"/>
          <w:lang w:eastAsia="zh-CN"/>
        </w:rPr>
        <w:t>，</w:t>
      </w:r>
      <w:r>
        <w:rPr>
          <w:rFonts w:hint="eastAsia" w:ascii="宋体" w:hAnsi="宋体" w:eastAsia="宋体"/>
          <w:sz w:val="28"/>
          <w:szCs w:val="28"/>
          <w:highlight w:val="none"/>
          <w:lang w:eastAsia="zh-CN"/>
        </w:rPr>
        <w:t>同意接收张茸茸同志为中共预备党员。食品与健康学院党委于202</w:t>
      </w:r>
      <w:r>
        <w:rPr>
          <w:rFonts w:hint="eastAsia" w:ascii="宋体" w:hAnsi="宋体"/>
          <w:sz w:val="28"/>
          <w:szCs w:val="28"/>
          <w:highlight w:val="none"/>
          <w:lang w:val="en-US" w:eastAsia="zh-CN"/>
        </w:rPr>
        <w:t>2</w:t>
      </w:r>
      <w:r>
        <w:rPr>
          <w:rFonts w:hint="eastAsia" w:ascii="宋体" w:hAnsi="宋体" w:eastAsia="宋体"/>
          <w:sz w:val="28"/>
          <w:szCs w:val="28"/>
          <w:highlight w:val="none"/>
          <w:lang w:eastAsia="zh-CN"/>
        </w:rPr>
        <w:t>年1</w:t>
      </w:r>
      <w:r>
        <w:rPr>
          <w:rFonts w:hint="default" w:ascii="宋体" w:hAnsi="宋体" w:eastAsia="宋体"/>
          <w:sz w:val="28"/>
          <w:szCs w:val="28"/>
          <w:highlight w:val="none"/>
          <w:lang w:val="en-US" w:eastAsia="zh-CN"/>
        </w:rPr>
        <w:t>0</w:t>
      </w:r>
      <w:r>
        <w:rPr>
          <w:rFonts w:hint="eastAsia" w:ascii="宋体" w:hAnsi="宋体" w:eastAsia="宋体"/>
          <w:sz w:val="28"/>
          <w:szCs w:val="28"/>
          <w:highlight w:val="none"/>
          <w:lang w:eastAsia="zh-CN"/>
        </w:rPr>
        <w:t>月</w:t>
      </w:r>
      <w:r>
        <w:rPr>
          <w:rFonts w:hint="default" w:ascii="宋体" w:hAnsi="宋体" w:eastAsia="宋体"/>
          <w:sz w:val="28"/>
          <w:szCs w:val="28"/>
          <w:highlight w:val="none"/>
          <w:lang w:val="en-US" w:eastAsia="zh-CN"/>
        </w:rPr>
        <w:t>1</w:t>
      </w:r>
      <w:r>
        <w:rPr>
          <w:rFonts w:hint="eastAsia" w:ascii="宋体" w:hAnsi="宋体"/>
          <w:sz w:val="28"/>
          <w:szCs w:val="28"/>
          <w:highlight w:val="none"/>
          <w:lang w:val="en-US" w:eastAsia="zh-CN"/>
        </w:rPr>
        <w:t>4</w:t>
      </w:r>
      <w:bookmarkStart w:id="0" w:name="_GoBack"/>
      <w:bookmarkEnd w:id="0"/>
      <w:r>
        <w:rPr>
          <w:rFonts w:hint="eastAsia" w:ascii="宋体" w:hAnsi="宋体" w:eastAsia="宋体"/>
          <w:sz w:val="28"/>
          <w:szCs w:val="28"/>
          <w:highlight w:val="none"/>
          <w:lang w:eastAsia="zh-CN"/>
        </w:rPr>
        <w:t>日批准张茸茸同志为中共预备党员</w:t>
      </w:r>
      <w:r>
        <w:rPr>
          <w:rFonts w:hint="eastAsia"/>
          <w:sz w:val="28"/>
          <w:szCs w:val="28"/>
          <w:highlight w:val="none"/>
          <w:lang w:eastAsia="zh-CN"/>
        </w:rPr>
        <w:t>，</w:t>
      </w:r>
      <w:r>
        <w:rPr>
          <w:rFonts w:hint="eastAsia" w:ascii="宋体" w:hAnsi="宋体" w:eastAsia="宋体"/>
          <w:sz w:val="28"/>
          <w:szCs w:val="28"/>
          <w:highlight w:val="none"/>
          <w:lang w:eastAsia="zh-CN"/>
        </w:rPr>
        <w:t>预备期自202</w:t>
      </w:r>
      <w:r>
        <w:rPr>
          <w:rFonts w:hint="default" w:ascii="宋体" w:hAnsi="宋体" w:eastAsia="宋体"/>
          <w:sz w:val="28"/>
          <w:szCs w:val="28"/>
          <w:highlight w:val="none"/>
          <w:lang w:val="en-US" w:eastAsia="zh-CN"/>
        </w:rPr>
        <w:t>2</w:t>
      </w:r>
      <w:r>
        <w:rPr>
          <w:rFonts w:hint="eastAsia" w:ascii="宋体" w:hAnsi="宋体" w:eastAsia="宋体"/>
          <w:sz w:val="28"/>
          <w:szCs w:val="28"/>
          <w:highlight w:val="none"/>
          <w:lang w:eastAsia="zh-CN"/>
        </w:rPr>
        <w:t>年1</w:t>
      </w:r>
      <w:r>
        <w:rPr>
          <w:rFonts w:hint="default" w:ascii="宋体" w:hAnsi="宋体" w:eastAsia="宋体"/>
          <w:sz w:val="28"/>
          <w:szCs w:val="28"/>
          <w:highlight w:val="none"/>
          <w:lang w:val="en-US" w:eastAsia="zh-CN"/>
        </w:rPr>
        <w:t>0</w:t>
      </w:r>
      <w:r>
        <w:rPr>
          <w:rFonts w:hint="eastAsia" w:ascii="宋体" w:hAnsi="宋体" w:eastAsia="宋体"/>
          <w:sz w:val="28"/>
          <w:szCs w:val="28"/>
          <w:highlight w:val="none"/>
          <w:lang w:eastAsia="zh-CN"/>
        </w:rPr>
        <w:t>月</w:t>
      </w:r>
      <w:r>
        <w:rPr>
          <w:rFonts w:hint="default" w:ascii="宋体" w:hAnsi="宋体" w:eastAsia="宋体"/>
          <w:sz w:val="28"/>
          <w:szCs w:val="28"/>
          <w:highlight w:val="none"/>
          <w:lang w:val="en-US" w:eastAsia="zh-CN"/>
        </w:rPr>
        <w:t>12</w:t>
      </w:r>
      <w:r>
        <w:rPr>
          <w:rFonts w:hint="eastAsia" w:ascii="宋体" w:hAnsi="宋体" w:eastAsia="宋体"/>
          <w:sz w:val="28"/>
          <w:szCs w:val="28"/>
          <w:highlight w:val="none"/>
          <w:lang w:eastAsia="zh-CN"/>
        </w:rPr>
        <w:t>日至202</w:t>
      </w:r>
      <w:r>
        <w:rPr>
          <w:rFonts w:hint="default" w:ascii="宋体" w:hAnsi="宋体" w:eastAsia="宋体"/>
          <w:sz w:val="28"/>
          <w:szCs w:val="28"/>
          <w:highlight w:val="none"/>
          <w:lang w:val="en-US" w:eastAsia="zh-CN"/>
        </w:rPr>
        <w:t>3</w:t>
      </w:r>
      <w:r>
        <w:rPr>
          <w:rFonts w:hint="eastAsia" w:ascii="宋体" w:hAnsi="宋体" w:eastAsia="宋体"/>
          <w:sz w:val="28"/>
          <w:szCs w:val="28"/>
          <w:highlight w:val="none"/>
          <w:lang w:eastAsia="zh-CN"/>
        </w:rPr>
        <w:t>年1</w:t>
      </w:r>
      <w:r>
        <w:rPr>
          <w:rFonts w:hint="default" w:ascii="宋体" w:hAnsi="宋体" w:eastAsia="宋体"/>
          <w:sz w:val="28"/>
          <w:szCs w:val="28"/>
          <w:highlight w:val="none"/>
          <w:lang w:val="en-US" w:eastAsia="zh-CN"/>
        </w:rPr>
        <w:t>0</w:t>
      </w:r>
      <w:r>
        <w:rPr>
          <w:rFonts w:hint="eastAsia" w:ascii="宋体" w:hAnsi="宋体" w:eastAsia="宋体"/>
          <w:sz w:val="28"/>
          <w:szCs w:val="28"/>
          <w:highlight w:val="none"/>
          <w:lang w:eastAsia="zh-CN"/>
        </w:rPr>
        <w:t>月</w:t>
      </w:r>
      <w:r>
        <w:rPr>
          <w:rFonts w:hint="default" w:ascii="宋体" w:hAnsi="宋体" w:eastAsia="宋体"/>
          <w:sz w:val="28"/>
          <w:szCs w:val="28"/>
          <w:highlight w:val="none"/>
          <w:lang w:val="en-US" w:eastAsia="zh-CN"/>
        </w:rPr>
        <w:t>12</w:t>
      </w:r>
      <w:r>
        <w:rPr>
          <w:rFonts w:hint="eastAsia" w:ascii="宋体" w:hAnsi="宋体" w:eastAsia="宋体"/>
          <w:sz w:val="28"/>
          <w:szCs w:val="28"/>
          <w:highlight w:val="none"/>
          <w:lang w:eastAsia="zh-CN"/>
        </w:rPr>
        <w:t>日。</w:t>
      </w:r>
    </w:p>
    <w:p>
      <w:pPr>
        <w:ind w:firstLineChars="200"/>
        <w:rPr>
          <w:rFonts w:ascii="宋体" w:hAnsi="宋体" w:eastAsia="宋体"/>
          <w:sz w:val="28"/>
          <w:szCs w:val="28"/>
          <w:highlight w:val="none"/>
        </w:rPr>
      </w:pPr>
      <w:r>
        <w:rPr>
          <w:rFonts w:hint="eastAsia" w:ascii="宋体" w:hAnsi="宋体" w:eastAsia="宋体"/>
          <w:sz w:val="28"/>
          <w:szCs w:val="28"/>
          <w:highlight w:val="none"/>
          <w:lang w:eastAsia="zh-CN"/>
        </w:rPr>
        <w:t>张茸茸同志于202</w:t>
      </w:r>
      <w:r>
        <w:rPr>
          <w:rFonts w:hint="default" w:ascii="宋体" w:hAnsi="宋体" w:eastAsia="宋体"/>
          <w:sz w:val="28"/>
          <w:szCs w:val="28"/>
          <w:highlight w:val="none"/>
          <w:lang w:val="en-US" w:eastAsia="zh-CN"/>
        </w:rPr>
        <w:t>3</w:t>
      </w:r>
      <w:r>
        <w:rPr>
          <w:rFonts w:hint="eastAsia" w:ascii="宋体" w:hAnsi="宋体" w:eastAsia="宋体"/>
          <w:sz w:val="28"/>
          <w:szCs w:val="28"/>
          <w:highlight w:val="none"/>
          <w:lang w:eastAsia="zh-CN"/>
        </w:rPr>
        <w:t>年</w:t>
      </w:r>
      <w:r>
        <w:rPr>
          <w:rFonts w:hint="eastAsia" w:ascii="宋体" w:hAnsi="宋体"/>
          <w:sz w:val="28"/>
          <w:szCs w:val="28"/>
          <w:highlight w:val="none"/>
          <w:lang w:val="en-US" w:eastAsia="zh-CN"/>
        </w:rPr>
        <w:t>10</w:t>
      </w:r>
      <w:r>
        <w:rPr>
          <w:rFonts w:hint="eastAsia" w:ascii="宋体" w:hAnsi="宋体" w:eastAsia="宋体"/>
          <w:sz w:val="28"/>
          <w:szCs w:val="28"/>
          <w:highlight w:val="none"/>
          <w:lang w:eastAsia="zh-CN"/>
        </w:rPr>
        <w:t>月</w:t>
      </w:r>
      <w:r>
        <w:rPr>
          <w:rFonts w:hint="eastAsia" w:ascii="宋体" w:hAnsi="宋体"/>
          <w:sz w:val="28"/>
          <w:szCs w:val="28"/>
          <w:highlight w:val="none"/>
          <w:lang w:val="en-US" w:eastAsia="zh-CN"/>
        </w:rPr>
        <w:t>8日</w:t>
      </w:r>
      <w:r>
        <w:rPr>
          <w:rFonts w:hint="eastAsia" w:ascii="宋体" w:hAnsi="宋体" w:eastAsia="宋体"/>
          <w:sz w:val="28"/>
          <w:szCs w:val="28"/>
          <w:highlight w:val="none"/>
          <w:lang w:eastAsia="zh-CN"/>
        </w:rPr>
        <w:t>向党支部递交了书面转正申请。</w:t>
      </w:r>
    </w:p>
    <w:p>
      <w:pPr>
        <w:ind w:firstLineChars="200"/>
        <w:rPr>
          <w:rFonts w:hint="eastAsia" w:ascii="宋体" w:hAnsi="宋体" w:eastAsia="宋体"/>
          <w:sz w:val="28"/>
          <w:szCs w:val="28"/>
          <w:highlight w:val="none"/>
          <w:lang w:eastAsia="zh-CN"/>
        </w:rPr>
      </w:pPr>
      <w:r>
        <w:rPr>
          <w:rFonts w:hint="eastAsia" w:ascii="宋体" w:hAnsi="宋体" w:eastAsia="宋体"/>
          <w:sz w:val="28"/>
          <w:szCs w:val="28"/>
          <w:highlight w:val="none"/>
          <w:lang w:eastAsia="zh-CN"/>
        </w:rPr>
        <w:t>公示起止时间:2023年</w:t>
      </w:r>
      <w:r>
        <w:rPr>
          <w:rFonts w:hint="default" w:ascii="宋体" w:hAnsi="宋体" w:eastAsia="宋体"/>
          <w:sz w:val="28"/>
          <w:szCs w:val="28"/>
          <w:highlight w:val="none"/>
          <w:lang w:val="en-US" w:eastAsia="zh-CN"/>
        </w:rPr>
        <w:t>10</w:t>
      </w:r>
      <w:r>
        <w:rPr>
          <w:rFonts w:hint="eastAsia" w:ascii="宋体" w:hAnsi="宋体" w:eastAsia="宋体"/>
          <w:sz w:val="28"/>
          <w:szCs w:val="28"/>
          <w:highlight w:val="none"/>
          <w:lang w:eastAsia="zh-CN"/>
        </w:rPr>
        <w:t>月</w:t>
      </w:r>
      <w:r>
        <w:rPr>
          <w:rFonts w:hint="default" w:ascii="宋体" w:hAnsi="宋体" w:eastAsia="宋体"/>
          <w:sz w:val="28"/>
          <w:szCs w:val="28"/>
          <w:highlight w:val="none"/>
          <w:lang w:val="en-US" w:eastAsia="zh-CN"/>
        </w:rPr>
        <w:t>12</w:t>
      </w:r>
      <w:r>
        <w:rPr>
          <w:rFonts w:hint="eastAsia" w:ascii="宋体" w:hAnsi="宋体" w:eastAsia="宋体"/>
          <w:sz w:val="28"/>
          <w:szCs w:val="28"/>
          <w:highlight w:val="none"/>
          <w:lang w:eastAsia="zh-CN"/>
        </w:rPr>
        <w:t>日至2023年</w:t>
      </w:r>
      <w:r>
        <w:rPr>
          <w:rFonts w:hint="eastAsia" w:ascii="宋体" w:hAnsi="宋体"/>
          <w:sz w:val="28"/>
          <w:szCs w:val="28"/>
          <w:highlight w:val="none"/>
          <w:lang w:val="en-US" w:eastAsia="zh-CN"/>
        </w:rPr>
        <w:t>10</w:t>
      </w:r>
      <w:r>
        <w:rPr>
          <w:rFonts w:hint="eastAsia" w:ascii="宋体" w:hAnsi="宋体" w:eastAsia="宋体"/>
          <w:sz w:val="28"/>
          <w:szCs w:val="28"/>
          <w:highlight w:val="none"/>
          <w:lang w:eastAsia="zh-CN"/>
        </w:rPr>
        <w:t>月</w:t>
      </w:r>
      <w:r>
        <w:rPr>
          <w:rFonts w:hint="eastAsia" w:ascii="宋体" w:hAnsi="宋体"/>
          <w:sz w:val="28"/>
          <w:szCs w:val="28"/>
          <w:highlight w:val="none"/>
          <w:lang w:val="en-US" w:eastAsia="zh-CN"/>
        </w:rPr>
        <w:t>18</w:t>
      </w:r>
      <w:r>
        <w:rPr>
          <w:rFonts w:hint="eastAsia" w:ascii="宋体" w:hAnsi="宋体" w:eastAsia="宋体"/>
          <w:sz w:val="28"/>
          <w:szCs w:val="28"/>
          <w:highlight w:val="none"/>
          <w:lang w:eastAsia="zh-CN"/>
        </w:rPr>
        <w:t>日</w:t>
      </w:r>
    </w:p>
    <w:p>
      <w:pPr>
        <w:ind w:firstLineChars="200"/>
        <w:rPr>
          <w:rFonts w:ascii="宋体" w:hAnsi="宋体" w:eastAsia="宋体"/>
          <w:sz w:val="28"/>
          <w:szCs w:val="28"/>
          <w:highlight w:val="none"/>
        </w:rPr>
      </w:pPr>
      <w:r>
        <w:rPr>
          <w:rFonts w:hint="eastAsia" w:ascii="宋体" w:hAnsi="宋体" w:eastAsia="宋体"/>
          <w:sz w:val="28"/>
          <w:szCs w:val="28"/>
          <w:highlight w:val="none"/>
          <w:lang w:eastAsia="zh-CN"/>
        </w:rPr>
        <w:t>公示期间</w:t>
      </w:r>
      <w:r>
        <w:rPr>
          <w:rFonts w:hint="eastAsia"/>
          <w:sz w:val="28"/>
          <w:szCs w:val="28"/>
          <w:highlight w:val="none"/>
          <w:lang w:eastAsia="zh-CN"/>
        </w:rPr>
        <w:t>，</w:t>
      </w:r>
      <w:r>
        <w:rPr>
          <w:rFonts w:hint="eastAsia" w:ascii="宋体" w:hAnsi="宋体" w:eastAsia="宋体"/>
          <w:sz w:val="28"/>
          <w:szCs w:val="28"/>
          <w:highlight w:val="none"/>
          <w:lang w:eastAsia="zh-CN"/>
        </w:rPr>
        <w:t>食品与健康学院党组织接受党员和群众来电、来信、来访。</w:t>
      </w:r>
    </w:p>
    <w:p>
      <w:pPr>
        <w:rPr>
          <w:rFonts w:ascii="宋体" w:hAnsi="宋体" w:eastAsia="宋体"/>
          <w:sz w:val="28"/>
          <w:szCs w:val="28"/>
          <w:highlight w:val="none"/>
        </w:rPr>
      </w:pPr>
      <w:r>
        <w:rPr>
          <w:rFonts w:hint="default" w:ascii="宋体" w:hAnsi="宋体" w:eastAsia="宋体"/>
          <w:sz w:val="28"/>
          <w:szCs w:val="28"/>
          <w:highlight w:val="none"/>
          <w:lang w:val="en-US" w:eastAsia="zh-CN"/>
        </w:rPr>
        <w:t xml:space="preserve"> </w:t>
      </w:r>
      <w:r>
        <w:rPr>
          <w:rFonts w:hint="eastAsia" w:ascii="宋体" w:hAnsi="宋体" w:eastAsia="宋体"/>
          <w:sz w:val="28"/>
          <w:szCs w:val="28"/>
          <w:highlight w:val="none"/>
          <w:lang w:eastAsia="zh-CN"/>
        </w:rPr>
        <w:t>联系人:李娜</w:t>
      </w:r>
    </w:p>
    <w:p>
      <w:pPr>
        <w:rPr>
          <w:rFonts w:ascii="宋体" w:hAnsi="宋体" w:eastAsia="宋体"/>
          <w:sz w:val="28"/>
          <w:szCs w:val="28"/>
          <w:highlight w:val="none"/>
        </w:rPr>
      </w:pPr>
      <w:r>
        <w:rPr>
          <w:rFonts w:hint="default" w:ascii="宋体" w:hAnsi="宋体" w:eastAsia="宋体"/>
          <w:sz w:val="28"/>
          <w:szCs w:val="28"/>
          <w:highlight w:val="none"/>
          <w:lang w:val="en-US" w:eastAsia="zh-CN"/>
        </w:rPr>
        <w:t xml:space="preserve"> </w:t>
      </w:r>
      <w:r>
        <w:rPr>
          <w:rFonts w:hint="eastAsia" w:ascii="宋体" w:hAnsi="宋体" w:eastAsia="宋体"/>
          <w:sz w:val="28"/>
          <w:szCs w:val="28"/>
          <w:highlight w:val="none"/>
          <w:lang w:eastAsia="zh-CN"/>
        </w:rPr>
        <w:t>联系电话:68987300</w:t>
      </w:r>
    </w:p>
    <w:p>
      <w:pPr>
        <w:rPr>
          <w:rFonts w:ascii="宋体" w:hAnsi="宋体" w:eastAsia="宋体"/>
          <w:sz w:val="28"/>
          <w:szCs w:val="28"/>
          <w:highlight w:val="none"/>
        </w:rPr>
      </w:pPr>
      <w:r>
        <w:rPr>
          <w:rFonts w:hint="default" w:ascii="宋体" w:hAnsi="宋体" w:eastAsia="宋体"/>
          <w:sz w:val="28"/>
          <w:szCs w:val="28"/>
          <w:highlight w:val="none"/>
          <w:lang w:val="en-US" w:eastAsia="zh-CN"/>
        </w:rPr>
        <w:t xml:space="preserve"> </w:t>
      </w:r>
      <w:r>
        <w:rPr>
          <w:rFonts w:hint="eastAsia" w:ascii="宋体" w:hAnsi="宋体" w:eastAsia="宋体"/>
          <w:sz w:val="28"/>
          <w:szCs w:val="28"/>
          <w:highlight w:val="none"/>
          <w:lang w:eastAsia="zh-CN"/>
        </w:rPr>
        <w:t>来信来访地址:北京工商大学东区科教楼802办公室</w:t>
      </w:r>
    </w:p>
    <w:p>
      <w:pPr>
        <w:jc w:val="right"/>
        <w:rPr>
          <w:rFonts w:ascii="宋体" w:hAnsi="宋体" w:eastAsia="宋体"/>
          <w:sz w:val="28"/>
          <w:szCs w:val="28"/>
          <w:highlight w:val="none"/>
        </w:rPr>
      </w:pPr>
      <w:r>
        <w:rPr>
          <w:rFonts w:hint="eastAsia" w:ascii="宋体" w:hAnsi="宋体" w:eastAsia="宋体"/>
          <w:sz w:val="28"/>
          <w:szCs w:val="28"/>
          <w:highlight w:val="none"/>
          <w:lang w:eastAsia="zh-CN"/>
        </w:rPr>
        <w:t>食品与健康学院党组织(盖章)</w:t>
      </w:r>
    </w:p>
    <w:p>
      <w:pPr>
        <w:jc w:val="right"/>
        <w:rPr>
          <w:rFonts w:ascii="宋体" w:hAnsi="宋体" w:eastAsia="宋体"/>
          <w:sz w:val="28"/>
          <w:szCs w:val="28"/>
          <w:highlight w:val="none"/>
        </w:rPr>
      </w:pPr>
      <w:r>
        <w:rPr>
          <w:rFonts w:hint="eastAsia" w:ascii="宋体" w:hAnsi="宋体" w:eastAsia="宋体"/>
          <w:sz w:val="28"/>
          <w:szCs w:val="28"/>
          <w:highlight w:val="none"/>
          <w:lang w:eastAsia="zh-CN"/>
        </w:rPr>
        <w:t>2023年</w:t>
      </w:r>
      <w:r>
        <w:rPr>
          <w:rFonts w:hint="default" w:ascii="宋体" w:hAnsi="宋体" w:eastAsia="宋体"/>
          <w:sz w:val="28"/>
          <w:szCs w:val="28"/>
          <w:highlight w:val="none"/>
          <w:lang w:val="en-US" w:eastAsia="zh-CN"/>
        </w:rPr>
        <w:t>10</w:t>
      </w:r>
      <w:r>
        <w:rPr>
          <w:rFonts w:hint="eastAsia" w:ascii="宋体" w:hAnsi="宋体" w:eastAsia="宋体"/>
          <w:sz w:val="28"/>
          <w:szCs w:val="28"/>
          <w:highlight w:val="none"/>
          <w:lang w:val="en-US" w:eastAsia="zh-CN"/>
        </w:rPr>
        <w:t>月</w:t>
      </w:r>
      <w:r>
        <w:rPr>
          <w:rFonts w:hint="default" w:ascii="宋体" w:hAnsi="宋体" w:eastAsia="宋体"/>
          <w:sz w:val="28"/>
          <w:szCs w:val="28"/>
          <w:highlight w:val="none"/>
          <w:lang w:val="en-US" w:eastAsia="zh-CN"/>
        </w:rPr>
        <w:t>12</w:t>
      </w:r>
      <w:r>
        <w:rPr>
          <w:rFonts w:hint="eastAsia" w:ascii="宋体" w:hAnsi="宋体" w:eastAsia="宋体"/>
          <w:sz w:val="28"/>
          <w:szCs w:val="28"/>
          <w:highlight w:val="none"/>
          <w:lang w:eastAsia="zh-CN"/>
        </w:rPr>
        <w:t>日</w:t>
      </w:r>
      <w:r>
        <w:rPr>
          <w:rFonts w:hint="eastAsia" w:ascii="宋体" w:hAnsi="宋体" w:eastAsia="宋体"/>
          <w:sz w:val="28"/>
          <w:szCs w:val="28"/>
          <w:highlight w:val="none"/>
          <w:lang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s>
  <w:rsids>
    <w:rsidRoot w:val="00000000"/>
    <w:rsid w:val="731547B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Words>440</Words>
  <Characters>513</Characters>
  <Paragraphs>11</Paragraphs>
  <TotalTime>11</TotalTime>
  <ScaleCrop>false</ScaleCrop>
  <LinksUpToDate>false</LinksUpToDate>
  <CharactersWithSpaces>517</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2023-10-10T02:08:00Z</dcterms:created>
  <dc:creator>PHM110</dc:creator>
  <cp:lastModifiedBy>食品与健康学院揣清新</cp:lastModifiedBy>
  <dcterms:modified xsi:type="dcterms:W3CDTF">2023-10-11T00:32:56Z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7158CB6B2D594FAEA957173D0189883E_13</vt:lpwstr>
  </property>
  <property fmtid="{D5CDD505-2E9C-101B-9397-08002B2CF9AE}" pid="3" name="KSOProductBuildVer">
    <vt:lpwstr>2052-12.1.0.15374</vt:lpwstr>
  </property>
</Properties>
</file>